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4E5" w:rsidRDefault="00F534E5" w:rsidP="00E36F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ARALIK</w:t>
      </w:r>
      <w:r>
        <w:rPr>
          <w:b/>
          <w:sz w:val="24"/>
          <w:szCs w:val="24"/>
        </w:rPr>
        <w:t xml:space="preserve"> AYI GELİR GİDER BİLANÇOSU</w:t>
      </w:r>
    </w:p>
    <w:p w:rsidR="002B02C2" w:rsidRDefault="002B02C2" w:rsidP="00E36FFD">
      <w:pPr>
        <w:jc w:val="center"/>
        <w:rPr>
          <w:b/>
          <w:sz w:val="24"/>
          <w:szCs w:val="24"/>
        </w:rPr>
      </w:pPr>
    </w:p>
    <w:p w:rsidR="00E36FFD" w:rsidRPr="00E36FFD" w:rsidRDefault="00E36FFD" w:rsidP="00E36FFD">
      <w:r w:rsidRPr="00E36FFD">
        <w:rPr>
          <w:b/>
        </w:rPr>
        <w:t>2024 YILI GELİR TOPLAMI</w:t>
      </w:r>
      <w:r>
        <w:tab/>
        <w:t>: 792100,23 TL</w:t>
      </w:r>
      <w:r>
        <w:tab/>
      </w:r>
      <w:r w:rsidRPr="00E36FFD">
        <w:rPr>
          <w:b/>
        </w:rPr>
        <w:t>2024 YILI GİDER TOPLAMI</w:t>
      </w:r>
      <w:r>
        <w:tab/>
        <w:t>: 438632,80 TL</w:t>
      </w:r>
    </w:p>
    <w:p w:rsidR="002B02C2" w:rsidRPr="00E36FFD" w:rsidRDefault="002B02C2" w:rsidP="00E36FFD">
      <w:r w:rsidRPr="002B02C2">
        <w:rPr>
          <w:b/>
        </w:rPr>
        <w:t>2024 YILI DEVREDEN TUTAR</w:t>
      </w:r>
      <w:r>
        <w:tab/>
        <w:t>: 353467,43 TL</w:t>
      </w:r>
      <w:r>
        <w:tab/>
      </w:r>
    </w:p>
    <w:p w:rsidR="00E36FFD" w:rsidRDefault="00E36FFD" w:rsidP="00E36FFD">
      <w:r w:rsidRPr="00E36FFD">
        <w:rPr>
          <w:b/>
        </w:rPr>
        <w:t xml:space="preserve">2023 YILI </w:t>
      </w:r>
      <w:r w:rsidRPr="00E36FFD">
        <w:rPr>
          <w:b/>
        </w:rPr>
        <w:t>DEVREDEN TUTAR</w:t>
      </w:r>
      <w:r w:rsidRPr="00E36FFD">
        <w:tab/>
        <w:t>: 150821,51 TL</w:t>
      </w:r>
      <w:r w:rsidRPr="00E36FFD">
        <w:tab/>
      </w:r>
      <w:r w:rsidRPr="00E36FFD">
        <w:rPr>
          <w:b/>
        </w:rPr>
        <w:t>2022 YILI DEVREDEN TUTAR</w:t>
      </w:r>
      <w:r w:rsidRPr="00E36FFD">
        <w:tab/>
        <w:t>: 119534,51 TL</w:t>
      </w:r>
    </w:p>
    <w:p w:rsidR="00E36FFD" w:rsidRDefault="00E36FFD" w:rsidP="00E36FFD">
      <w:r w:rsidRPr="00E36FFD">
        <w:rPr>
          <w:b/>
        </w:rPr>
        <w:t>BANKA TUTARI</w:t>
      </w:r>
      <w:r w:rsidRPr="00E36FFD">
        <w:tab/>
      </w:r>
      <w:r w:rsidRPr="00E36FFD">
        <w:tab/>
      </w:r>
      <w:r w:rsidR="002B02C2">
        <w:tab/>
      </w:r>
      <w:r w:rsidRPr="00E36FFD">
        <w:t xml:space="preserve">: </w:t>
      </w:r>
      <w:r w:rsidR="002B02C2">
        <w:t>623823,45</w:t>
      </w:r>
      <w:r w:rsidRPr="00E36FFD">
        <w:t xml:space="preserve"> TL</w:t>
      </w:r>
    </w:p>
    <w:p w:rsidR="002B02C2" w:rsidRPr="002B02C2" w:rsidRDefault="002B02C2" w:rsidP="00E36FFD"/>
    <w:p w:rsidR="00F534E5" w:rsidRDefault="00F534E5" w:rsidP="00F534E5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636899,96 TL</w:t>
      </w:r>
    </w:p>
    <w:p w:rsidR="00F534E5" w:rsidRDefault="00F534E5" w:rsidP="00F534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ARALIK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</w:r>
      <w:r>
        <w:rPr>
          <w:sz w:val="24"/>
          <w:szCs w:val="24"/>
        </w:rPr>
        <w:t>: 44399</w:t>
      </w:r>
      <w:r>
        <w:rPr>
          <w:sz w:val="24"/>
          <w:szCs w:val="24"/>
        </w:rPr>
        <w:t xml:space="preserve">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44399</w:t>
      </w:r>
      <w:r>
        <w:rPr>
          <w:sz w:val="24"/>
          <w:szCs w:val="24"/>
        </w:rPr>
        <w:t xml:space="preserve"> TL</w:t>
      </w:r>
    </w:p>
    <w:p w:rsidR="00F534E5" w:rsidRDefault="00F534E5" w:rsidP="00F534E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ARALIK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Banka Giderleri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:355,05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Elektrik Tesisatı Onarımları Davut YÜKSEL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750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Genel Hizmetler Muhasebe Ücreti Ayşe İŞSEVER</w:t>
      </w:r>
      <w:r>
        <w:rPr>
          <w:sz w:val="24"/>
          <w:szCs w:val="24"/>
        </w:rPr>
        <w:tab/>
        <w:t>: 2000 TL</w:t>
      </w:r>
    </w:p>
    <w:p w:rsidR="00F534E5" w:rsidRP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Genel Hizmetler Maaş Programı Alımı k12 MOS</w:t>
      </w:r>
      <w:r>
        <w:rPr>
          <w:sz w:val="24"/>
          <w:szCs w:val="24"/>
        </w:rPr>
        <w:tab/>
        <w:t>:18444 TL</w:t>
      </w:r>
    </w:p>
    <w:p w:rsidR="00F534E5" w:rsidRDefault="00F534E5" w:rsidP="00F534E5">
      <w:pPr>
        <w:rPr>
          <w:sz w:val="24"/>
          <w:szCs w:val="24"/>
        </w:rPr>
      </w:pPr>
      <w:r>
        <w:rPr>
          <w:rStyle w:val="fc3ba382e7-e330-481b-9c46-d717b7a0cd43-7"/>
          <w:color w:val="000000"/>
        </w:rPr>
        <w:t xml:space="preserve">Bağış İadesi </w:t>
      </w:r>
      <w:r>
        <w:rPr>
          <w:rStyle w:val="fc3ba382e7-e330-481b-9c46-d717b7a0cd43-7"/>
          <w:color w:val="000000"/>
        </w:rPr>
        <w:t>Hakan YAŞAR</w:t>
      </w:r>
      <w:r>
        <w:rPr>
          <w:rStyle w:val="fc3ba382e7-e330-481b-9c46-d717b7a0cd43-7"/>
          <w:color w:val="000000"/>
        </w:rPr>
        <w:tab/>
      </w:r>
      <w:r>
        <w:rPr>
          <w:rStyle w:val="fc3ba382e7-e330-481b-9c46-d717b7a0cd43-7"/>
          <w:color w:val="000000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1200 TL</w:t>
      </w:r>
    </w:p>
    <w:p w:rsidR="00F534E5" w:rsidRDefault="00F534E5" w:rsidP="00F534E5">
      <w:pPr>
        <w:rPr>
          <w:sz w:val="24"/>
          <w:szCs w:val="24"/>
        </w:rPr>
      </w:pPr>
      <w:r>
        <w:rPr>
          <w:rStyle w:val="fc3ba382e7-e330-481b-9c46-d717b7a0cd43-7"/>
          <w:color w:val="000000"/>
        </w:rPr>
        <w:t xml:space="preserve">Bağış İadesi </w:t>
      </w:r>
      <w:r>
        <w:rPr>
          <w:rStyle w:val="fc3ba382e7-e330-481b-9c46-d717b7a0cd43-7"/>
          <w:color w:val="000000"/>
        </w:rPr>
        <w:t>Barış AYDIN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1200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Bağış İadesi Emre DOĞAN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1200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Bağış İadesi Özlem SOLHAN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200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Bağış İadesi Cemile KARDEMİR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200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Bağış İadesi Ayşe Menekşe ÇOBAN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200 TL</w:t>
      </w:r>
      <w:bookmarkStart w:id="0" w:name="_GoBack"/>
      <w:bookmarkEnd w:id="0"/>
    </w:p>
    <w:p w:rsidR="00A95C33" w:rsidRDefault="00A95C33" w:rsidP="00F534E5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Ayşe </w:t>
      </w:r>
      <w:proofErr w:type="spellStart"/>
      <w:r>
        <w:rPr>
          <w:sz w:val="24"/>
          <w:szCs w:val="24"/>
        </w:rPr>
        <w:t>Esmanur</w:t>
      </w:r>
      <w:proofErr w:type="spellEnd"/>
      <w:r>
        <w:rPr>
          <w:sz w:val="24"/>
          <w:szCs w:val="24"/>
        </w:rPr>
        <w:t xml:space="preserve"> AYATA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:200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Kırtasiye Büro Malzemeleri Alımı BORMAK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7608</w:t>
      </w:r>
      <w:r w:rsidR="00A95C33">
        <w:rPr>
          <w:sz w:val="24"/>
          <w:szCs w:val="24"/>
        </w:rPr>
        <w:t xml:space="preserve">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17002,12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6550,84</w:t>
      </w:r>
      <w:r>
        <w:rPr>
          <w:sz w:val="24"/>
          <w:szCs w:val="24"/>
        </w:rPr>
        <w:t xml:space="preserve">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36</w:t>
      </w:r>
      <w:r>
        <w:rPr>
          <w:sz w:val="24"/>
          <w:szCs w:val="24"/>
        </w:rPr>
        <w:t>5,50 TL</w:t>
      </w:r>
    </w:p>
    <w:p w:rsidR="00F534E5" w:rsidRDefault="00F534E5" w:rsidP="00F534E5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A95C33">
        <w:rPr>
          <w:sz w:val="24"/>
          <w:szCs w:val="24"/>
        </w:rPr>
        <w:t>574</w:t>
      </w:r>
      <w:r>
        <w:rPr>
          <w:sz w:val="24"/>
          <w:szCs w:val="24"/>
        </w:rPr>
        <w:t>75</w:t>
      </w:r>
      <w:r>
        <w:rPr>
          <w:sz w:val="24"/>
          <w:szCs w:val="24"/>
        </w:rPr>
        <w:t>,</w:t>
      </w:r>
      <w:r>
        <w:rPr>
          <w:sz w:val="24"/>
          <w:szCs w:val="24"/>
        </w:rPr>
        <w:t>51</w:t>
      </w:r>
      <w:r>
        <w:rPr>
          <w:sz w:val="24"/>
          <w:szCs w:val="24"/>
        </w:rPr>
        <w:t xml:space="preserve"> TL</w:t>
      </w:r>
    </w:p>
    <w:p w:rsidR="006726A5" w:rsidRDefault="006726A5"/>
    <w:sectPr w:rsidR="00672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A0"/>
    <w:rsid w:val="002B02C2"/>
    <w:rsid w:val="00312AA0"/>
    <w:rsid w:val="006726A5"/>
    <w:rsid w:val="00A95C33"/>
    <w:rsid w:val="00E36FFD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D28C9-A9F8-473B-AAB9-F2C0AF1F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4E5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3ba382e7-e330-481b-9c46-d717b7a0cd43-7">
    <w:name w:val="fc3ba382e7-e330-481b-9c46-d717b7a0cd43-7"/>
    <w:basedOn w:val="VarsaylanParagrafYazTipi"/>
    <w:rsid w:val="00F534E5"/>
  </w:style>
  <w:style w:type="character" w:customStyle="1" w:styleId="fc0539b101-f95e-4acf-bc4e-3f4bc7c8c231-7">
    <w:name w:val="fc0539b101-f95e-4acf-bc4e-3f4bc7c8c231-7"/>
    <w:basedOn w:val="VarsaylanParagrafYazTipi"/>
    <w:rsid w:val="00F53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3</cp:revision>
  <dcterms:created xsi:type="dcterms:W3CDTF">2025-02-04T14:40:00Z</dcterms:created>
  <dcterms:modified xsi:type="dcterms:W3CDTF">2025-02-04T15:04:00Z</dcterms:modified>
</cp:coreProperties>
</file>