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B0" w:rsidRDefault="00546AB0" w:rsidP="00546A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TEMMUZ</w:t>
      </w:r>
      <w:r>
        <w:rPr>
          <w:b/>
          <w:sz w:val="24"/>
          <w:szCs w:val="24"/>
        </w:rPr>
        <w:t xml:space="preserve"> AYI GELİR GİDER BİLANÇOSU</w:t>
      </w:r>
    </w:p>
    <w:p w:rsidR="00546AB0" w:rsidRDefault="00546AB0" w:rsidP="00546AB0">
      <w:pPr>
        <w:jc w:val="center"/>
        <w:rPr>
          <w:sz w:val="24"/>
          <w:szCs w:val="24"/>
        </w:rPr>
      </w:pPr>
    </w:p>
    <w:p w:rsidR="00546AB0" w:rsidRDefault="00546AB0" w:rsidP="00546AB0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546AB0">
        <w:rPr>
          <w:sz w:val="24"/>
          <w:szCs w:val="24"/>
        </w:rPr>
        <w:t>498.402,5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TL</w:t>
      </w:r>
    </w:p>
    <w:p w:rsidR="00546AB0" w:rsidRDefault="00546AB0" w:rsidP="00546A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TEMMUZ</w:t>
      </w:r>
    </w:p>
    <w:p w:rsidR="00546AB0" w:rsidRPr="00C81EA2" w:rsidRDefault="00546AB0" w:rsidP="00C81E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sz w:val="24"/>
          <w:szCs w:val="24"/>
        </w:rPr>
        <w:t>Banka Faiz Geliri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81EA2" w:rsidRPr="00C81E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6520,49</w:t>
      </w:r>
      <w:r>
        <w:rPr>
          <w:sz w:val="24"/>
          <w:szCs w:val="24"/>
        </w:rPr>
        <w:t>TL</w:t>
      </w:r>
    </w:p>
    <w:p w:rsidR="00546AB0" w:rsidRDefault="00546AB0" w:rsidP="00546AB0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 w:rsidR="00C81EA2">
        <w:rPr>
          <w:sz w:val="24"/>
          <w:szCs w:val="24"/>
        </w:rPr>
        <w:t>76438</w:t>
      </w:r>
      <w:r>
        <w:rPr>
          <w:sz w:val="24"/>
          <w:szCs w:val="24"/>
        </w:rPr>
        <w:t xml:space="preserve"> TL</w:t>
      </w:r>
    </w:p>
    <w:p w:rsidR="00546AB0" w:rsidRDefault="00546AB0" w:rsidP="00546AB0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81EA2">
        <w:rPr>
          <w:sz w:val="24"/>
          <w:szCs w:val="24"/>
        </w:rPr>
        <w:t>82958,49</w:t>
      </w:r>
      <w:r>
        <w:rPr>
          <w:sz w:val="24"/>
          <w:szCs w:val="24"/>
        </w:rPr>
        <w:t xml:space="preserve"> TL</w:t>
      </w:r>
    </w:p>
    <w:p w:rsidR="00546AB0" w:rsidRDefault="00546AB0" w:rsidP="00546A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TEMMUZ</w:t>
      </w:r>
    </w:p>
    <w:p w:rsidR="00546AB0" w:rsidRDefault="00C81EA2" w:rsidP="00546AB0">
      <w:pPr>
        <w:rPr>
          <w:sz w:val="24"/>
          <w:szCs w:val="24"/>
        </w:rPr>
      </w:pPr>
      <w:r>
        <w:rPr>
          <w:rStyle w:val="fc982eccec-4a30-4495-a628-82a27def11cb-7"/>
          <w:color w:val="000000"/>
        </w:rPr>
        <w:t>Bakım Onarım Mal ve Malzemeleri Alımı</w:t>
      </w:r>
      <w:r>
        <w:rPr>
          <w:rStyle w:val="fc982eccec-4a30-4495-a628-82a27def11cb-7"/>
          <w:color w:val="000000"/>
        </w:rPr>
        <w:t xml:space="preserve"> Ergün AKIN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6375</w:t>
      </w:r>
      <w:r w:rsidR="00546AB0">
        <w:rPr>
          <w:sz w:val="24"/>
          <w:szCs w:val="24"/>
        </w:rPr>
        <w:t xml:space="preserve"> TL</w:t>
      </w:r>
    </w:p>
    <w:p w:rsidR="00546AB0" w:rsidRDefault="00C81EA2" w:rsidP="00546AB0">
      <w:pPr>
        <w:rPr>
          <w:sz w:val="24"/>
          <w:szCs w:val="24"/>
        </w:rPr>
      </w:pPr>
      <w:r>
        <w:rPr>
          <w:rStyle w:val="fc982eccec-4a30-4495-a628-82a27def11cb-7"/>
          <w:color w:val="000000"/>
        </w:rPr>
        <w:t>Eğitim Araçları - Materyal Alımı</w:t>
      </w:r>
      <w:r>
        <w:rPr>
          <w:rStyle w:val="fc982eccec-4a30-4495-a628-82a27def11cb-7"/>
          <w:color w:val="000000"/>
        </w:rPr>
        <w:t xml:space="preserve"> Birkan GÜNEŞ</w:t>
      </w:r>
      <w:r w:rsidR="00546AB0">
        <w:rPr>
          <w:sz w:val="24"/>
          <w:szCs w:val="24"/>
        </w:rPr>
        <w:tab/>
      </w:r>
      <w:r w:rsidR="00546AB0">
        <w:rPr>
          <w:sz w:val="24"/>
          <w:szCs w:val="24"/>
        </w:rPr>
        <w:tab/>
      </w:r>
      <w:r w:rsidR="00546AB0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6000</w:t>
      </w:r>
      <w:r w:rsidR="00546AB0">
        <w:rPr>
          <w:sz w:val="24"/>
          <w:szCs w:val="24"/>
        </w:rPr>
        <w:t xml:space="preserve"> TL</w:t>
      </w:r>
    </w:p>
    <w:p w:rsidR="00546AB0" w:rsidRDefault="00C81EA2" w:rsidP="00546AB0">
      <w:pPr>
        <w:rPr>
          <w:rStyle w:val="fc897a1215-d5e9-4201-872b-552afa2ac443-7"/>
          <w:color w:val="000000"/>
        </w:rPr>
      </w:pPr>
      <w:r>
        <w:rPr>
          <w:rStyle w:val="fc897a1215-d5e9-4201-872b-552afa2ac443-7"/>
          <w:color w:val="000000"/>
        </w:rPr>
        <w:t>Sınıf Donatım Malzemesi Alımı Nermin ŞENEL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>: 940</w:t>
      </w:r>
      <w:r w:rsidR="00546AB0">
        <w:rPr>
          <w:rStyle w:val="fc897a1215-d5e9-4201-872b-552afa2ac443-7"/>
          <w:color w:val="000000"/>
        </w:rPr>
        <w:t xml:space="preserve"> TL</w:t>
      </w:r>
    </w:p>
    <w:p w:rsidR="00546AB0" w:rsidRDefault="00C81EA2" w:rsidP="00546AB0">
      <w:pPr>
        <w:rPr>
          <w:rStyle w:val="fc897a1215-d5e9-4201-872b-552afa2ac443-7"/>
          <w:color w:val="000000"/>
        </w:rPr>
      </w:pPr>
      <w:r>
        <w:rPr>
          <w:rStyle w:val="fc9f0ab77c-267c-45c3-a2dd-ebb65a492939-5"/>
          <w:color w:val="000000"/>
        </w:rPr>
        <w:t>Temizlik Malzemeleri Alımı</w:t>
      </w:r>
      <w:r>
        <w:rPr>
          <w:rStyle w:val="fc9f0ab77c-267c-45c3-a2dd-ebb65a492939-5"/>
          <w:color w:val="000000"/>
        </w:rPr>
        <w:t xml:space="preserve"> </w:t>
      </w:r>
      <w:proofErr w:type="spellStart"/>
      <w:r>
        <w:rPr>
          <w:rStyle w:val="fc9f0ab77c-267c-45c3-a2dd-ebb65a492939-5"/>
          <w:color w:val="000000"/>
        </w:rPr>
        <w:t>Şahnur</w:t>
      </w:r>
      <w:proofErr w:type="spellEnd"/>
      <w:r>
        <w:rPr>
          <w:rStyle w:val="fc9f0ab77c-267c-45c3-a2dd-ebb65a492939-5"/>
          <w:color w:val="000000"/>
        </w:rPr>
        <w:t xml:space="preserve"> Çelik Eşya</w:t>
      </w:r>
      <w:r w:rsidR="00546AB0">
        <w:rPr>
          <w:rStyle w:val="fc897a1215-d5e9-4201-872b-552afa2ac443-7"/>
          <w:color w:val="000000"/>
        </w:rPr>
        <w:tab/>
      </w:r>
      <w:r w:rsidR="00546AB0">
        <w:rPr>
          <w:rStyle w:val="fc897a1215-d5e9-4201-872b-552afa2ac443-7"/>
          <w:color w:val="000000"/>
        </w:rPr>
        <w:tab/>
      </w:r>
      <w:r w:rsidR="00546AB0">
        <w:rPr>
          <w:rStyle w:val="fc897a1215-d5e9-4201-872b-552afa2ac443-7"/>
          <w:color w:val="000000"/>
        </w:rPr>
        <w:tab/>
        <w:t xml:space="preserve">: </w:t>
      </w:r>
      <w:r>
        <w:rPr>
          <w:rStyle w:val="fc897a1215-d5e9-4201-872b-552afa2ac443-7"/>
          <w:color w:val="000000"/>
        </w:rPr>
        <w:t>4728</w:t>
      </w:r>
      <w:r w:rsidR="00546AB0">
        <w:rPr>
          <w:rStyle w:val="fc897a1215-d5e9-4201-872b-552afa2ac443-7"/>
          <w:color w:val="000000"/>
        </w:rPr>
        <w:t xml:space="preserve"> TL</w:t>
      </w:r>
    </w:p>
    <w:p w:rsidR="00546AB0" w:rsidRDefault="00546AB0" w:rsidP="00546AB0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1EA2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C81EA2">
        <w:rPr>
          <w:sz w:val="24"/>
          <w:szCs w:val="24"/>
        </w:rPr>
        <w:t>17002,12</w:t>
      </w:r>
      <w:r>
        <w:rPr>
          <w:sz w:val="24"/>
          <w:szCs w:val="24"/>
        </w:rPr>
        <w:t xml:space="preserve"> TL</w:t>
      </w:r>
    </w:p>
    <w:p w:rsidR="00546AB0" w:rsidRDefault="00546AB0" w:rsidP="00546AB0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1EA2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C81EA2">
        <w:rPr>
          <w:sz w:val="24"/>
          <w:szCs w:val="24"/>
        </w:rPr>
        <w:t>5824,26</w:t>
      </w:r>
      <w:r>
        <w:rPr>
          <w:sz w:val="24"/>
          <w:szCs w:val="24"/>
        </w:rPr>
        <w:t xml:space="preserve"> TL</w:t>
      </w:r>
    </w:p>
    <w:p w:rsidR="00546AB0" w:rsidRDefault="00546AB0" w:rsidP="00546AB0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1EA2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C81EA2">
        <w:rPr>
          <w:sz w:val="24"/>
          <w:szCs w:val="24"/>
        </w:rPr>
        <w:t>645</w:t>
      </w:r>
      <w:r>
        <w:rPr>
          <w:sz w:val="24"/>
          <w:szCs w:val="24"/>
        </w:rPr>
        <w:t>,50 TL</w:t>
      </w:r>
    </w:p>
    <w:p w:rsidR="00C81EA2" w:rsidRDefault="00C81EA2" w:rsidP="00C81EA2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653,25</w:t>
      </w:r>
      <w:r>
        <w:rPr>
          <w:sz w:val="24"/>
          <w:szCs w:val="24"/>
        </w:rPr>
        <w:t xml:space="preserve"> TL</w:t>
      </w:r>
    </w:p>
    <w:p w:rsidR="00C81EA2" w:rsidRDefault="00C81EA2" w:rsidP="00546AB0">
      <w:pPr>
        <w:rPr>
          <w:sz w:val="24"/>
          <w:szCs w:val="24"/>
        </w:rPr>
      </w:pPr>
    </w:p>
    <w:p w:rsidR="00546AB0" w:rsidRDefault="00546AB0" w:rsidP="00546AB0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1EA2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C81EA2">
        <w:rPr>
          <w:sz w:val="24"/>
          <w:szCs w:val="24"/>
        </w:rPr>
        <w:t>42168,13</w:t>
      </w:r>
      <w:bookmarkStart w:id="0" w:name="_GoBack"/>
      <w:bookmarkEnd w:id="0"/>
      <w:r>
        <w:rPr>
          <w:sz w:val="24"/>
          <w:szCs w:val="24"/>
        </w:rPr>
        <w:t xml:space="preserve"> TL</w:t>
      </w:r>
    </w:p>
    <w:p w:rsidR="002C5303" w:rsidRDefault="002C5303"/>
    <w:sectPr w:rsidR="002C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3"/>
    <w:rsid w:val="002C5303"/>
    <w:rsid w:val="00546AB0"/>
    <w:rsid w:val="005755B3"/>
    <w:rsid w:val="00C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7F90-B08C-4917-A245-B2108B56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B0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897a1215-d5e9-4201-872b-552afa2ac443-7">
    <w:name w:val="fc897a1215-d5e9-4201-872b-552afa2ac443-7"/>
    <w:basedOn w:val="VarsaylanParagrafYazTipi"/>
    <w:rsid w:val="00546AB0"/>
  </w:style>
  <w:style w:type="character" w:customStyle="1" w:styleId="fcc7db0257-6b36-4746-be8d-6d32ddc5ab7a-5">
    <w:name w:val="fcc7db0257-6b36-4746-be8d-6d32ddc5ab7a-5"/>
    <w:basedOn w:val="VarsaylanParagrafYazTipi"/>
    <w:rsid w:val="00546AB0"/>
  </w:style>
  <w:style w:type="character" w:customStyle="1" w:styleId="fca503617f-dbe0-4860-8ad4-c52ce9cd6724-8">
    <w:name w:val="fca503617f-dbe0-4860-8ad4-c52ce9cd6724-8"/>
    <w:basedOn w:val="VarsaylanParagrafYazTipi"/>
    <w:rsid w:val="00C81EA2"/>
  </w:style>
  <w:style w:type="character" w:customStyle="1" w:styleId="fc982eccec-4a30-4495-a628-82a27def11cb-7">
    <w:name w:val="fc982eccec-4a30-4495-a628-82a27def11cb-7"/>
    <w:basedOn w:val="VarsaylanParagrafYazTipi"/>
    <w:rsid w:val="00C81EA2"/>
  </w:style>
  <w:style w:type="character" w:customStyle="1" w:styleId="fc9f0ab77c-267c-45c3-a2dd-ebb65a492939-5">
    <w:name w:val="fc9f0ab77c-267c-45c3-a2dd-ebb65a492939-5"/>
    <w:basedOn w:val="VarsaylanParagrafYazTipi"/>
    <w:rsid w:val="00C81EA2"/>
  </w:style>
  <w:style w:type="paragraph" w:styleId="BalonMetni">
    <w:name w:val="Balloon Text"/>
    <w:basedOn w:val="Normal"/>
    <w:link w:val="BalonMetniChar"/>
    <w:uiPriority w:val="99"/>
    <w:semiHidden/>
    <w:unhideWhenUsed/>
    <w:rsid w:val="00C8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2</cp:revision>
  <cp:lastPrinted>2025-02-04T13:59:00Z</cp:lastPrinted>
  <dcterms:created xsi:type="dcterms:W3CDTF">2025-02-04T13:12:00Z</dcterms:created>
  <dcterms:modified xsi:type="dcterms:W3CDTF">2025-02-04T14:00:00Z</dcterms:modified>
</cp:coreProperties>
</file>